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EC4DE" w14:textId="71AEC9F1" w:rsidR="005A1FE3" w:rsidRDefault="005A1FE3" w:rsidP="00144A26">
      <w:pPr>
        <w:rPr>
          <w:b/>
          <w:bCs/>
        </w:rPr>
      </w:pPr>
      <w:r w:rsidRPr="005A1FE3">
        <w:rPr>
          <w:b/>
          <w:bCs/>
        </w:rPr>
        <w:t xml:space="preserve">CCTF </w:t>
      </w:r>
      <w:r w:rsidR="00000DB6">
        <w:rPr>
          <w:b/>
          <w:bCs/>
        </w:rPr>
        <w:t xml:space="preserve">WGTAI </w:t>
      </w:r>
      <w:r w:rsidRPr="005A1FE3">
        <w:rPr>
          <w:b/>
          <w:bCs/>
        </w:rPr>
        <w:t>Technical Exchang</w:t>
      </w:r>
      <w:r>
        <w:rPr>
          <w:b/>
          <w:bCs/>
        </w:rPr>
        <w:t>e</w:t>
      </w:r>
      <w:r w:rsidR="00000DB6">
        <w:rPr>
          <w:b/>
          <w:bCs/>
        </w:rPr>
        <w:t xml:space="preserve"> (in collaboration with </w:t>
      </w:r>
      <w:r w:rsidRPr="005A1FE3">
        <w:rPr>
          <w:b/>
          <w:bCs/>
        </w:rPr>
        <w:t>WG ALGO</w:t>
      </w:r>
      <w:r w:rsidR="00000DB6">
        <w:rPr>
          <w:b/>
          <w:bCs/>
        </w:rPr>
        <w:t>)</w:t>
      </w:r>
    </w:p>
    <w:p w14:paraId="4B460191" w14:textId="00EF0AB0" w:rsidR="00144A26" w:rsidRPr="00144A26" w:rsidRDefault="005A1FE3" w:rsidP="00144A26">
      <w:r>
        <w:rPr>
          <w:b/>
          <w:bCs/>
        </w:rPr>
        <w:t>Title:</w:t>
      </w:r>
      <w:r w:rsidR="00144A26" w:rsidRPr="00144A26">
        <w:rPr>
          <w:b/>
          <w:bCs/>
        </w:rPr>
        <w:t xml:space="preserve"> </w:t>
      </w:r>
      <w:r w:rsidR="00144A26">
        <w:rPr>
          <w:b/>
          <w:bCs/>
        </w:rPr>
        <w:t>“</w:t>
      </w:r>
      <w:r w:rsidR="00144A26" w:rsidRPr="00144A26">
        <w:rPr>
          <w:b/>
          <w:bCs/>
        </w:rPr>
        <w:t>Time scale algorithms</w:t>
      </w:r>
      <w:r w:rsidR="00135A64">
        <w:rPr>
          <w:b/>
          <w:bCs/>
        </w:rPr>
        <w:t>:</w:t>
      </w:r>
      <w:r w:rsidR="00144A26" w:rsidRPr="00144A26">
        <w:rPr>
          <w:b/>
          <w:bCs/>
        </w:rPr>
        <w:t xml:space="preserve"> basics to applications</w:t>
      </w:r>
      <w:r w:rsidR="00144A26">
        <w:rPr>
          <w:b/>
          <w:bCs/>
        </w:rPr>
        <w:t>”</w:t>
      </w:r>
    </w:p>
    <w:p w14:paraId="57B6FE54" w14:textId="77777777" w:rsidR="00144A26" w:rsidRPr="005A1FE3" w:rsidRDefault="00144A26" w:rsidP="00144A26">
      <w:pPr>
        <w:spacing w:after="0" w:line="240" w:lineRule="auto"/>
        <w:rPr>
          <w:b/>
          <w:bCs/>
        </w:rPr>
      </w:pPr>
      <w:r w:rsidRPr="00144A26">
        <w:rPr>
          <w:b/>
          <w:bCs/>
        </w:rPr>
        <w:t>Date: Wednesday June 25, 2025</w:t>
      </w:r>
    </w:p>
    <w:p w14:paraId="2247B083" w14:textId="77777777" w:rsidR="00144A26" w:rsidRPr="005A1FE3" w:rsidRDefault="00144A26" w:rsidP="00144A26">
      <w:pPr>
        <w:spacing w:after="0" w:line="240" w:lineRule="auto"/>
        <w:rPr>
          <w:b/>
          <w:bCs/>
        </w:rPr>
      </w:pPr>
      <w:r w:rsidRPr="00144A26">
        <w:rPr>
          <w:b/>
          <w:bCs/>
        </w:rPr>
        <w:t>Time: 12:00 - 14:00 UTC</w:t>
      </w:r>
    </w:p>
    <w:p w14:paraId="27177044" w14:textId="77777777" w:rsidR="00144A26" w:rsidRPr="00144A26" w:rsidRDefault="00144A26" w:rsidP="00144A26">
      <w:pPr>
        <w:spacing w:after="0" w:line="240" w:lineRule="auto"/>
      </w:pPr>
    </w:p>
    <w:p w14:paraId="16BD2E7E" w14:textId="77777777" w:rsidR="00C248BB" w:rsidRDefault="00C248BB" w:rsidP="00144A26"/>
    <w:p w14:paraId="17CB7391" w14:textId="769A79A0" w:rsidR="00144A26" w:rsidRPr="00144A26" w:rsidRDefault="00144A26" w:rsidP="00552D65">
      <w:pPr>
        <w:jc w:val="both"/>
      </w:pPr>
      <w:r w:rsidRPr="00144A26">
        <w:t xml:space="preserve">The CCTF WG on TAI and the CBKT program invite participants to join a technical exchange focused on BIPM web-based e-learning tools on the role and methodology of time scale algorithms. In this technical exchange, participants will explore the computation process of </w:t>
      </w:r>
      <w:r w:rsidR="00552D65">
        <w:t>an ensemble time TA</w:t>
      </w:r>
      <w:r w:rsidRPr="00144A26">
        <w:t xml:space="preserve">, delving into the actual steps required to calculate and realize this timescale. Discussions will highlight potential applications of TA, offering insights into how this approach contributes to the realization of stable and continuous time. This technical exchange is an excellent opportunity for those involved in time metrology to deepen their understanding of </w:t>
      </w:r>
      <w:r w:rsidR="00984303">
        <w:t xml:space="preserve">time scale algorithm </w:t>
      </w:r>
      <w:r w:rsidRPr="00144A26">
        <w:t>importance and its practical implementation.</w:t>
      </w:r>
    </w:p>
    <w:p w14:paraId="4061A6D4" w14:textId="77777777" w:rsidR="00C248BB" w:rsidRDefault="00C248BB" w:rsidP="00144A26">
      <w:pPr>
        <w:rPr>
          <w:b/>
          <w:bCs/>
        </w:rPr>
      </w:pPr>
    </w:p>
    <w:p w14:paraId="731D2D5B" w14:textId="64021EBA" w:rsidR="00144A26" w:rsidRDefault="005A1FE3" w:rsidP="00144A26">
      <w:pPr>
        <w:rPr>
          <w:b/>
          <w:bCs/>
        </w:rPr>
      </w:pPr>
      <w:r>
        <w:rPr>
          <w:b/>
          <w:bCs/>
        </w:rPr>
        <w:t>Agenda</w:t>
      </w:r>
      <w:r w:rsidR="00144A26" w:rsidRPr="00144A26">
        <w:rPr>
          <w:b/>
          <w:bCs/>
        </w:rPr>
        <w:t>:</w:t>
      </w:r>
    </w:p>
    <w:p w14:paraId="7B5FBDEA" w14:textId="2B3F027B" w:rsidR="004B0E9F" w:rsidRDefault="00000DB6" w:rsidP="00000DB6">
      <w:pPr>
        <w:numPr>
          <w:ilvl w:val="0"/>
          <w:numId w:val="1"/>
        </w:numPr>
      </w:pPr>
      <w:r w:rsidRPr="00000DB6">
        <w:rPr>
          <w:b/>
          <w:bCs/>
        </w:rPr>
        <w:t>Dr. Yuko Hanado (formerly with NICT):</w:t>
      </w:r>
      <w:r>
        <w:t xml:space="preserve"> “The </w:t>
      </w:r>
      <w:r w:rsidR="00144A26" w:rsidRPr="00144A26">
        <w:t>use and application of time scale algorithms</w:t>
      </w:r>
      <w:r>
        <w:t>,”</w:t>
      </w:r>
      <w:r w:rsidRPr="00000DB6">
        <w:t xml:space="preserve"> </w:t>
      </w:r>
      <w:r>
        <w:t>w</w:t>
      </w:r>
      <w:r w:rsidRPr="00000DB6">
        <w:t>ith</w:t>
      </w:r>
      <w:r w:rsidR="00144A26" w:rsidRPr="00144A26">
        <w:t xml:space="preserve"> </w:t>
      </w:r>
      <w:r>
        <w:t xml:space="preserve">live </w:t>
      </w:r>
      <w:r w:rsidR="00144A26" w:rsidRPr="00144A26">
        <w:t xml:space="preserve">demonstration of how to use CBKT web-based applications. </w:t>
      </w:r>
    </w:p>
    <w:sectPr w:rsidR="004B0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7190C"/>
    <w:multiLevelType w:val="multilevel"/>
    <w:tmpl w:val="A69E687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819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26"/>
    <w:rsid w:val="00000DB6"/>
    <w:rsid w:val="00135A64"/>
    <w:rsid w:val="00144A26"/>
    <w:rsid w:val="004B0E9F"/>
    <w:rsid w:val="00552D65"/>
    <w:rsid w:val="005A1FE3"/>
    <w:rsid w:val="005B7214"/>
    <w:rsid w:val="006367DB"/>
    <w:rsid w:val="00807A08"/>
    <w:rsid w:val="00984303"/>
    <w:rsid w:val="00B7555D"/>
    <w:rsid w:val="00C24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15BF"/>
  <w15:chartTrackingRefBased/>
  <w15:docId w15:val="{5FFEDE96-9761-4E5B-A434-9D853599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44A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44A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44A2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44A2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44A2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44A2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44A2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44A2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44A2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4A2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44A2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44A2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44A2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44A2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44A2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44A2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44A2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44A26"/>
    <w:rPr>
      <w:rFonts w:eastAsiaTheme="majorEastAsia" w:cstheme="majorBidi"/>
      <w:color w:val="272727" w:themeColor="text1" w:themeTint="D8"/>
    </w:rPr>
  </w:style>
  <w:style w:type="paragraph" w:styleId="Titre">
    <w:name w:val="Title"/>
    <w:basedOn w:val="Normal"/>
    <w:next w:val="Normal"/>
    <w:link w:val="TitreCar"/>
    <w:uiPriority w:val="10"/>
    <w:qFormat/>
    <w:rsid w:val="00144A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44A2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44A2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44A2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44A26"/>
    <w:pPr>
      <w:spacing w:before="160"/>
      <w:jc w:val="center"/>
    </w:pPr>
    <w:rPr>
      <w:i/>
      <w:iCs/>
      <w:color w:val="404040" w:themeColor="text1" w:themeTint="BF"/>
    </w:rPr>
  </w:style>
  <w:style w:type="character" w:customStyle="1" w:styleId="CitationCar">
    <w:name w:val="Citation Car"/>
    <w:basedOn w:val="Policepardfaut"/>
    <w:link w:val="Citation"/>
    <w:uiPriority w:val="29"/>
    <w:rsid w:val="00144A26"/>
    <w:rPr>
      <w:i/>
      <w:iCs/>
      <w:color w:val="404040" w:themeColor="text1" w:themeTint="BF"/>
    </w:rPr>
  </w:style>
  <w:style w:type="paragraph" w:styleId="Paragraphedeliste">
    <w:name w:val="List Paragraph"/>
    <w:basedOn w:val="Normal"/>
    <w:uiPriority w:val="34"/>
    <w:qFormat/>
    <w:rsid w:val="00144A26"/>
    <w:pPr>
      <w:ind w:left="720"/>
      <w:contextualSpacing/>
    </w:pPr>
  </w:style>
  <w:style w:type="character" w:styleId="Accentuationintense">
    <w:name w:val="Intense Emphasis"/>
    <w:basedOn w:val="Policepardfaut"/>
    <w:uiPriority w:val="21"/>
    <w:qFormat/>
    <w:rsid w:val="00144A26"/>
    <w:rPr>
      <w:i/>
      <w:iCs/>
      <w:color w:val="0F4761" w:themeColor="accent1" w:themeShade="BF"/>
    </w:rPr>
  </w:style>
  <w:style w:type="paragraph" w:styleId="Citationintense">
    <w:name w:val="Intense Quote"/>
    <w:basedOn w:val="Normal"/>
    <w:next w:val="Normal"/>
    <w:link w:val="CitationintenseCar"/>
    <w:uiPriority w:val="30"/>
    <w:qFormat/>
    <w:rsid w:val="00144A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44A26"/>
    <w:rPr>
      <w:i/>
      <w:iCs/>
      <w:color w:val="0F4761" w:themeColor="accent1" w:themeShade="BF"/>
    </w:rPr>
  </w:style>
  <w:style w:type="character" w:styleId="Rfrenceintense">
    <w:name w:val="Intense Reference"/>
    <w:basedOn w:val="Policepardfaut"/>
    <w:uiPriority w:val="32"/>
    <w:qFormat/>
    <w:rsid w:val="00144A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81277">
      <w:bodyDiv w:val="1"/>
      <w:marLeft w:val="0"/>
      <w:marRight w:val="0"/>
      <w:marTop w:val="0"/>
      <w:marBottom w:val="0"/>
      <w:divBdr>
        <w:top w:val="none" w:sz="0" w:space="0" w:color="auto"/>
        <w:left w:val="none" w:sz="0" w:space="0" w:color="auto"/>
        <w:bottom w:val="none" w:sz="0" w:space="0" w:color="auto"/>
        <w:right w:val="none" w:sz="0" w:space="0" w:color="auto"/>
      </w:divBdr>
    </w:div>
    <w:div w:id="593826054">
      <w:bodyDiv w:val="1"/>
      <w:marLeft w:val="0"/>
      <w:marRight w:val="0"/>
      <w:marTop w:val="0"/>
      <w:marBottom w:val="0"/>
      <w:divBdr>
        <w:top w:val="none" w:sz="0" w:space="0" w:color="auto"/>
        <w:left w:val="none" w:sz="0" w:space="0" w:color="auto"/>
        <w:bottom w:val="none" w:sz="0" w:space="0" w:color="auto"/>
        <w:right w:val="none" w:sz="0" w:space="0" w:color="auto"/>
      </w:divBdr>
    </w:div>
    <w:div w:id="1812166870">
      <w:bodyDiv w:val="1"/>
      <w:marLeft w:val="0"/>
      <w:marRight w:val="0"/>
      <w:marTop w:val="0"/>
      <w:marBottom w:val="0"/>
      <w:divBdr>
        <w:top w:val="none" w:sz="0" w:space="0" w:color="auto"/>
        <w:left w:val="none" w:sz="0" w:space="0" w:color="auto"/>
        <w:bottom w:val="none" w:sz="0" w:space="0" w:color="auto"/>
        <w:right w:val="none" w:sz="0" w:space="0" w:color="auto"/>
      </w:divBdr>
    </w:div>
    <w:div w:id="19675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162</Words>
  <Characters>894</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FORTIER</dc:creator>
  <cp:keywords/>
  <dc:description/>
  <cp:lastModifiedBy>Patrizia TAVELLA</cp:lastModifiedBy>
  <cp:revision>6</cp:revision>
  <dcterms:created xsi:type="dcterms:W3CDTF">2025-02-07T17:40:00Z</dcterms:created>
  <dcterms:modified xsi:type="dcterms:W3CDTF">2025-02-07T17:42:00Z</dcterms:modified>
</cp:coreProperties>
</file>